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C1B97" w14:textId="77777777" w:rsidR="0094290D" w:rsidRDefault="0094290D" w:rsidP="009A1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5B45E0" w14:textId="77777777" w:rsidR="0094290D" w:rsidRDefault="0094290D" w:rsidP="009A1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9469EE" w14:textId="77777777" w:rsidR="009A1CFF" w:rsidRDefault="009A1CFF" w:rsidP="009A1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B0BB36" w14:textId="7E97750C" w:rsidR="009A1CFF" w:rsidRDefault="00FB459D" w:rsidP="009A1CF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ŞEHİT MURAT İNCİ ANADOLU İMAM HATİP LİSESİ </w:t>
      </w:r>
      <w:bookmarkStart w:id="0" w:name="_GoBack"/>
      <w:bookmarkEnd w:id="0"/>
      <w:r w:rsidR="009A1CFF">
        <w:rPr>
          <w:rFonts w:ascii="Times New Roman" w:hAnsi="Times New Roman"/>
          <w:b/>
          <w:bCs/>
          <w:sz w:val="24"/>
          <w:szCs w:val="24"/>
        </w:rPr>
        <w:t>PASİYONLU ÖĞRENCİLERİN</w:t>
      </w:r>
    </w:p>
    <w:p w14:paraId="4D0AC1BC" w14:textId="77777777" w:rsidR="0094290D" w:rsidRDefault="009A1CFF" w:rsidP="009A1C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PANSİYONLA İLGİLİ OLARAK UYMAKLA YÜKÜMLÜ OLDUKLARI HUSUSLAR</w:t>
      </w:r>
    </w:p>
    <w:p w14:paraId="30B72F33" w14:textId="77777777" w:rsidR="009A1CFF" w:rsidRDefault="009A1CFF" w:rsidP="009A1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9A9290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Pansiyon vakit çizelgesine kesinlikle uyulacaktır.</w:t>
      </w:r>
    </w:p>
    <w:p w14:paraId="0AF592C1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Odalardan ayrılırken yataklar düzeltilmiş vaziyette bırakılacaktır.</w:t>
      </w:r>
    </w:p>
    <w:p w14:paraId="0A0BB415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Etütlerde her ne şekilde olursa olsun müzik dinlenilmeyecek, yoklamalarda hazır bulunulacaktır.</w:t>
      </w:r>
    </w:p>
    <w:p w14:paraId="7E08456B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Etüt süresince her öğrenci kendi etüt salonunda bulunacaktır.</w:t>
      </w:r>
    </w:p>
    <w:p w14:paraId="1E5C1821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Yemekhaneye ait çatal, kaşık, bardak vb. malzemeler kesinlikle odalara çıkarılmayacaktır.</w:t>
      </w:r>
    </w:p>
    <w:p w14:paraId="4E166003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Yemekhanede verilen yemek ve meyveler yemekhanede yenilecek, kesinlikle odalara çıkarılmayacaktır. (Revirdeki öğrenciler hariç)</w:t>
      </w:r>
    </w:p>
    <w:p w14:paraId="4B6E2B81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Pansiyonun elektrik düzeniyle (tamir maksadıyla da olsa) oynanmayacak, ilave tesisatlar çekilmeyecek, zaruret halinde sorumlu ve görevlilere anında bilgi verilecektir.</w:t>
      </w:r>
    </w:p>
    <w:p w14:paraId="5C87DA97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Özellikle odalarda ısıtıcı, ocak, saç maşası vb. gibi elektrikli araçlar kullanılmayacaktır. (Tespit edilenler anında toplanacaktır)</w:t>
      </w:r>
    </w:p>
    <w:p w14:paraId="62D9ADD1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Çöpler veya atık maddeler yerlere ve bilhassa pencerelerden dışarıya atılmayacaktır.</w:t>
      </w:r>
    </w:p>
    <w:p w14:paraId="53EE1865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Odalarda, valiz ve dolapların içinde yiyecek ve su harici içecek bulundurulmayacaktır.</w:t>
      </w:r>
    </w:p>
    <w:p w14:paraId="702AC2FD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Odalarda, pansiyonun herhangi bir eklentisinde, valiz ve dolaplarda yasak yayın, sigara, alkollü içecekler vb. maddeler kesinlikle bulundurulmayacaktır. (Tespiti halinde disiplin işlemi yapılır)</w:t>
      </w:r>
    </w:p>
    <w:p w14:paraId="33875E1F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Odada geçirilen zaman dışında herkesin ulaşabileceği yerlerde cep telefonu, değerli eşya gibi malzemeler bulundurulmayacaktır. (Kaybı durumunda sorumluluk tamamen öğrencidedir)</w:t>
      </w:r>
    </w:p>
    <w:p w14:paraId="6B3288A0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Cep telefonları ders ve etütlerde bulundurulmayacaktır/kullanılmayacaktır. Cep telefonları akşam etüt saatleri başlangıcında kapatılarak yatakhanede bırakılacak olup yat saatinden sonra da kapatılacaktır. (Uymayanların telefonları uygun şekilde teslim alınarak veliye teslim edilecektir)</w:t>
      </w:r>
    </w:p>
    <w:p w14:paraId="0CB05944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Pansiyonda elektrik ve su sarfiyatının önlenmesi için anahtar ve musluklar kullanılmadığı durumlarda kapalı tutulacak, tuvalet, banyo ve lavabolar temiz ve düzenli kullanılacaktır.</w:t>
      </w:r>
    </w:p>
    <w:p w14:paraId="645D31FC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Pansiyon binası ve tamamlayıcı kısımlardaki eşyalar özenle kullanılacaktır. (Kasıt, ihmal ve kusur nedeniyle verilen zararlar ayrıca tazmin ettirilir)</w:t>
      </w:r>
    </w:p>
    <w:p w14:paraId="665377CC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Ders saatlerinde pansiyon kapalı olduğundan bu saatler içerisinde herhangi bir şey almak için pansiyona girilmeyecektir.</w:t>
      </w:r>
    </w:p>
    <w:p w14:paraId="2B27B27D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Pansiyon yatakhane kısmına izinsiz kesinlikle ziyaretçi çıkarılmayacak, veli veya ziyaretçilerle idare tarafından belirlenen alanda ve belirlenen zaman dilimi içerisinde görüşme yapılacaktır. </w:t>
      </w:r>
    </w:p>
    <w:p w14:paraId="2CF73609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Öğrenciler idari personele, belletmenlere, pansiyon personeline ve arkadaşlarına karşı saygı sınırlarını aşan söz, davranış vb. eylemlerde bulunmayacaklardır. (Bulunmaları durumunda disiplin işlemi uygulanacaktır)</w:t>
      </w:r>
    </w:p>
    <w:p w14:paraId="22E0BBD5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Öğrenciler vakit çizelgesinde belirtilen saatlerde yemekhanede bulunmak zorundadırlar.</w:t>
      </w:r>
    </w:p>
    <w:p w14:paraId="22929593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Öğrenciler pansiyonda asılı yangın talimatını okumak ve gerektiğinde uygulamakla görevlidirler.</w:t>
      </w:r>
    </w:p>
    <w:p w14:paraId="6C80EEE8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Öğrenciler yarıyıl ve uzun süreli tatillerde odalarını temiz ve düzenli bir şekilde bırakacaklardır.</w:t>
      </w:r>
    </w:p>
    <w:p w14:paraId="295A3790" w14:textId="77777777" w:rsidR="009A1CFF" w:rsidRDefault="009A1CFF" w:rsidP="009A1CFF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Pansiyonla ilgili hizmetler okul idaresince tespit olunan iç yönerge hükümlerine göre yürütülür.</w:t>
      </w:r>
    </w:p>
    <w:p w14:paraId="05125DC4" w14:textId="77777777" w:rsidR="009A1CFF" w:rsidRDefault="009A1CFF" w:rsidP="009A1CFF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2CA3E280" w14:textId="77777777" w:rsidR="009A1CFF" w:rsidRDefault="009A1CFF" w:rsidP="009A1CFF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2635081E" w14:textId="77777777" w:rsidR="009A1CFF" w:rsidRDefault="009A1CFF" w:rsidP="009A1C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Kurallar sizin başarınız ve huzurunuz içindir. Uymadığınız takdirde gerekli yaptırımlar ve disiplin işlemleri uygulanacaktır.</w:t>
      </w:r>
    </w:p>
    <w:p w14:paraId="5B85228A" w14:textId="77777777" w:rsidR="009A1CFF" w:rsidRDefault="009A1CFF" w:rsidP="009A1CF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D8AF874" w14:textId="77777777" w:rsidR="009A1CFF" w:rsidRDefault="009A1CFF" w:rsidP="009A1CF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42"/>
        <w:gridCol w:w="3543"/>
        <w:gridCol w:w="3543"/>
      </w:tblGrid>
      <w:tr w:rsidR="009A1CFF" w14:paraId="1816AD03" w14:textId="77777777" w:rsidTr="00560FC3">
        <w:tc>
          <w:tcPr>
            <w:tcW w:w="3542" w:type="dxa"/>
          </w:tcPr>
          <w:p w14:paraId="776A3854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FFE594" w14:textId="2A71E061" w:rsidR="009A1CFF" w:rsidRDefault="004921E0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/…./202</w:t>
            </w:r>
            <w:r w:rsidR="001F5F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34172A5F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C13C8D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…………………………..</w:t>
            </w:r>
            <w:proofErr w:type="gramEnd"/>
          </w:p>
          <w:p w14:paraId="4B3CD659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Öğrencinin Adı-Soyadı ve İmzası</w:t>
            </w:r>
          </w:p>
          <w:p w14:paraId="77F7E82C" w14:textId="77777777" w:rsidR="009A1CFF" w:rsidRPr="00CF3122" w:rsidRDefault="009A1CFF" w:rsidP="009A1CF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543" w:type="dxa"/>
          </w:tcPr>
          <w:p w14:paraId="7C92EA00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27F252" w14:textId="5E98D79A" w:rsidR="009A1CFF" w:rsidRDefault="00923D0C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/…./</w:t>
            </w:r>
            <w:r w:rsidR="004921E0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="001F5F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3687F20E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85DDAC1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  <w:proofErr w:type="gramEnd"/>
          </w:p>
          <w:p w14:paraId="639DE585" w14:textId="77777777" w:rsidR="009A1CFF" w:rsidRPr="00CF3122" w:rsidRDefault="009A1CFF" w:rsidP="009A1CF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Veli Adı-Soyadı ve İmzası</w:t>
            </w:r>
          </w:p>
        </w:tc>
        <w:tc>
          <w:tcPr>
            <w:tcW w:w="3543" w:type="dxa"/>
          </w:tcPr>
          <w:p w14:paraId="3B7AFD21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4D9E59" w14:textId="5022C63C" w:rsidR="009A1CFF" w:rsidRDefault="00923D0C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/…../202</w:t>
            </w:r>
            <w:r w:rsidR="001F5F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54C0A17C" w14:textId="77777777" w:rsidR="009A1CFF" w:rsidRDefault="009A1CFF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FFF446" w14:textId="498BF82E" w:rsidR="009A1CFF" w:rsidRDefault="007A6498" w:rsidP="009A1C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Mehmet Ali BALTACI</w:t>
            </w:r>
          </w:p>
          <w:p w14:paraId="024B26A8" w14:textId="77777777" w:rsidR="009A1CFF" w:rsidRPr="00CF3122" w:rsidRDefault="009A1CFF" w:rsidP="009A1CFF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Pansiyon Müdür Yardımcısı</w:t>
            </w:r>
          </w:p>
        </w:tc>
      </w:tr>
    </w:tbl>
    <w:p w14:paraId="38F8057D" w14:textId="77777777" w:rsidR="009A1CFF" w:rsidRDefault="009A1CFF" w:rsidP="009A1CF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8"/>
      </w:tblGrid>
      <w:tr w:rsidR="009A1CFF" w14:paraId="35966862" w14:textId="77777777" w:rsidTr="00560FC3">
        <w:tc>
          <w:tcPr>
            <w:tcW w:w="10628" w:type="dxa"/>
          </w:tcPr>
          <w:p w14:paraId="1DF75C23" w14:textId="77777777" w:rsidR="009A1CFF" w:rsidRPr="00FB2431" w:rsidRDefault="009A1CFF" w:rsidP="009A1CF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NOT:</w:t>
            </w:r>
            <w:r w:rsidRPr="00FB243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B2431">
              <w:rPr>
                <w:rFonts w:ascii="Times New Roman" w:hAnsi="Times New Roman"/>
                <w:bCs/>
                <w:sz w:val="20"/>
                <w:szCs w:val="20"/>
              </w:rPr>
              <w:t>ORTAÖĞRETİM KURUMLARI YÖNETMELİĞİNİN DİSİPLİN İLE İLGİLİ HÜKÜMLERİ SAKLIDIR</w:t>
            </w:r>
          </w:p>
        </w:tc>
      </w:tr>
    </w:tbl>
    <w:p w14:paraId="662F3DE2" w14:textId="77777777" w:rsidR="009A1CFF" w:rsidRDefault="009A1CFF" w:rsidP="009A1CF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D65EF7A" w14:textId="77777777" w:rsidR="002075B8" w:rsidRDefault="002075B8" w:rsidP="009A1CFF">
      <w:pPr>
        <w:jc w:val="both"/>
        <w:rPr>
          <w:rFonts w:ascii="Times New Roman" w:hAnsi="Times New Roman"/>
          <w:sz w:val="24"/>
          <w:szCs w:val="24"/>
        </w:rPr>
      </w:pPr>
    </w:p>
    <w:p w14:paraId="0AA0F623" w14:textId="77777777" w:rsidR="009A1CFF" w:rsidRPr="0094290D" w:rsidRDefault="009A1CFF" w:rsidP="009A1CFF">
      <w:pPr>
        <w:jc w:val="both"/>
      </w:pPr>
    </w:p>
    <w:sectPr w:rsidR="009A1CFF" w:rsidRPr="0094290D" w:rsidSect="009A1CFF">
      <w:pgSz w:w="11906" w:h="16838"/>
      <w:pgMar w:top="0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E05"/>
    <w:multiLevelType w:val="hybridMultilevel"/>
    <w:tmpl w:val="BE1850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A030E"/>
    <w:multiLevelType w:val="hybridMultilevel"/>
    <w:tmpl w:val="5866D542"/>
    <w:lvl w:ilvl="0" w:tplc="0BC62C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0457"/>
    <w:multiLevelType w:val="hybridMultilevel"/>
    <w:tmpl w:val="DBFA9044"/>
    <w:lvl w:ilvl="0" w:tplc="C4349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E7E53"/>
    <w:multiLevelType w:val="hybridMultilevel"/>
    <w:tmpl w:val="3C8E610E"/>
    <w:lvl w:ilvl="0" w:tplc="16B22844">
      <w:start w:val="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8F0DFF"/>
    <w:multiLevelType w:val="hybridMultilevel"/>
    <w:tmpl w:val="1CE4C67E"/>
    <w:lvl w:ilvl="0" w:tplc="0E0AD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855AD"/>
    <w:multiLevelType w:val="hybridMultilevel"/>
    <w:tmpl w:val="62026022"/>
    <w:lvl w:ilvl="0" w:tplc="FE54623E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8" w:hanging="360"/>
      </w:pPr>
    </w:lvl>
    <w:lvl w:ilvl="2" w:tplc="041F001B" w:tentative="1">
      <w:start w:val="1"/>
      <w:numFmt w:val="lowerRoman"/>
      <w:lvlText w:val="%3."/>
      <w:lvlJc w:val="right"/>
      <w:pPr>
        <w:ind w:left="1838" w:hanging="180"/>
      </w:pPr>
    </w:lvl>
    <w:lvl w:ilvl="3" w:tplc="041F000F" w:tentative="1">
      <w:start w:val="1"/>
      <w:numFmt w:val="decimal"/>
      <w:lvlText w:val="%4."/>
      <w:lvlJc w:val="left"/>
      <w:pPr>
        <w:ind w:left="2558" w:hanging="360"/>
      </w:pPr>
    </w:lvl>
    <w:lvl w:ilvl="4" w:tplc="041F0019" w:tentative="1">
      <w:start w:val="1"/>
      <w:numFmt w:val="lowerLetter"/>
      <w:lvlText w:val="%5."/>
      <w:lvlJc w:val="left"/>
      <w:pPr>
        <w:ind w:left="3278" w:hanging="360"/>
      </w:pPr>
    </w:lvl>
    <w:lvl w:ilvl="5" w:tplc="041F001B" w:tentative="1">
      <w:start w:val="1"/>
      <w:numFmt w:val="lowerRoman"/>
      <w:lvlText w:val="%6."/>
      <w:lvlJc w:val="right"/>
      <w:pPr>
        <w:ind w:left="3998" w:hanging="180"/>
      </w:pPr>
    </w:lvl>
    <w:lvl w:ilvl="6" w:tplc="041F000F" w:tentative="1">
      <w:start w:val="1"/>
      <w:numFmt w:val="decimal"/>
      <w:lvlText w:val="%7."/>
      <w:lvlJc w:val="left"/>
      <w:pPr>
        <w:ind w:left="4718" w:hanging="360"/>
      </w:pPr>
    </w:lvl>
    <w:lvl w:ilvl="7" w:tplc="041F0019" w:tentative="1">
      <w:start w:val="1"/>
      <w:numFmt w:val="lowerLetter"/>
      <w:lvlText w:val="%8."/>
      <w:lvlJc w:val="left"/>
      <w:pPr>
        <w:ind w:left="5438" w:hanging="360"/>
      </w:pPr>
    </w:lvl>
    <w:lvl w:ilvl="8" w:tplc="041F001B" w:tentative="1">
      <w:start w:val="1"/>
      <w:numFmt w:val="lowerRoman"/>
      <w:lvlText w:val="%9."/>
      <w:lvlJc w:val="right"/>
      <w:pPr>
        <w:ind w:left="615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C6"/>
    <w:rsid w:val="0003687D"/>
    <w:rsid w:val="001362EE"/>
    <w:rsid w:val="001435B9"/>
    <w:rsid w:val="001E43D7"/>
    <w:rsid w:val="001F5FA2"/>
    <w:rsid w:val="002075B8"/>
    <w:rsid w:val="00355278"/>
    <w:rsid w:val="004815DE"/>
    <w:rsid w:val="004921E0"/>
    <w:rsid w:val="00645719"/>
    <w:rsid w:val="007825CB"/>
    <w:rsid w:val="00793E6F"/>
    <w:rsid w:val="007A6498"/>
    <w:rsid w:val="007E4A7C"/>
    <w:rsid w:val="009061C6"/>
    <w:rsid w:val="00923D0C"/>
    <w:rsid w:val="0094290D"/>
    <w:rsid w:val="009A1CFF"/>
    <w:rsid w:val="00CB20C0"/>
    <w:rsid w:val="00D956DE"/>
    <w:rsid w:val="00DC597C"/>
    <w:rsid w:val="00FB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AFA5"/>
  <w15:docId w15:val="{EB599016-AB81-47C6-9901-5AD28E80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1C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61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956DE"/>
    <w:pPr>
      <w:spacing w:before="100" w:beforeAutospacing="1" w:after="63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95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815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3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D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EtSisTeM</cp:lastModifiedBy>
  <cp:revision>11</cp:revision>
  <cp:lastPrinted>2020-01-02T13:09:00Z</cp:lastPrinted>
  <dcterms:created xsi:type="dcterms:W3CDTF">2018-09-07T09:50:00Z</dcterms:created>
  <dcterms:modified xsi:type="dcterms:W3CDTF">2024-07-01T11:41:00Z</dcterms:modified>
</cp:coreProperties>
</file>